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E36" w:rsidRDefault="001D0E36" w:rsidP="001D0E36">
      <w:pPr>
        <w:rPr>
          <w:rFonts w:eastAsia="Times New Roman"/>
          <w:sz w:val="19"/>
          <w:szCs w:val="19"/>
        </w:rPr>
      </w:pPr>
    </w:p>
    <w:p w:rsidR="001D0E36" w:rsidRPr="004E209F" w:rsidRDefault="004E209F" w:rsidP="004E209F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ADRIANA ARAÚJO</w:t>
      </w:r>
    </w:p>
    <w:p w:rsidR="001D0E36" w:rsidRPr="004E209F" w:rsidRDefault="001D0E36" w:rsidP="004E209F">
      <w:pPr>
        <w:jc w:val="both"/>
        <w:rPr>
          <w:rFonts w:ascii="Arial" w:eastAsia="Times New Roman" w:hAnsi="Arial" w:cs="Arial"/>
        </w:rPr>
      </w:pPr>
    </w:p>
    <w:p w:rsidR="001D0E36" w:rsidRPr="004E209F" w:rsidRDefault="001D0E36" w:rsidP="004E209F">
      <w:pPr>
        <w:jc w:val="both"/>
        <w:rPr>
          <w:rFonts w:ascii="Arial" w:eastAsia="Times New Roman" w:hAnsi="Arial" w:cs="Arial"/>
        </w:rPr>
      </w:pPr>
    </w:p>
    <w:p w:rsidR="004E209F" w:rsidRDefault="001D0E36" w:rsidP="004E209F">
      <w:pPr>
        <w:jc w:val="both"/>
        <w:rPr>
          <w:rFonts w:ascii="Arial" w:eastAsia="Times New Roman" w:hAnsi="Arial" w:cs="Arial"/>
        </w:rPr>
      </w:pPr>
      <w:r w:rsidRPr="004E209F">
        <w:rPr>
          <w:rFonts w:ascii="Arial" w:eastAsia="Times New Roman" w:hAnsi="Arial" w:cs="Arial"/>
        </w:rPr>
        <w:t>Adriana Araújo é âncora do Jornal da Record, uma das maiores audiências do telejornal</w:t>
      </w:r>
      <w:r w:rsidR="004E209F">
        <w:rPr>
          <w:rFonts w:ascii="Arial" w:eastAsia="Times New Roman" w:hAnsi="Arial" w:cs="Arial"/>
        </w:rPr>
        <w:t>ismo brasileiro. Jornalista há </w:t>
      </w:r>
      <w:r w:rsidRPr="004E209F">
        <w:rPr>
          <w:rFonts w:ascii="Arial" w:eastAsia="Times New Roman" w:hAnsi="Arial" w:cs="Arial"/>
        </w:rPr>
        <w:t xml:space="preserve">23 anos, começou a carreira como repórter de economia e logo migrou para a TV Globo, onde trabalhou por 11 </w:t>
      </w:r>
      <w:r w:rsidR="004E209F">
        <w:rPr>
          <w:rFonts w:ascii="Arial" w:eastAsia="Times New Roman" w:hAnsi="Arial" w:cs="Arial"/>
        </w:rPr>
        <w:t>anos em Minas e Brasília.</w:t>
      </w:r>
    </w:p>
    <w:p w:rsidR="004E209F" w:rsidRDefault="004E209F" w:rsidP="004E209F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</w:r>
      <w:r w:rsidR="001D0E36" w:rsidRPr="004E209F">
        <w:rPr>
          <w:rFonts w:ascii="Arial" w:eastAsia="Times New Roman" w:hAnsi="Arial" w:cs="Arial"/>
        </w:rPr>
        <w:t xml:space="preserve">Em 2006, foi contratada pela TV Record para assumir a bancada do JR, onde ficou por </w:t>
      </w:r>
      <w:r>
        <w:rPr>
          <w:rFonts w:ascii="Arial" w:eastAsia="Times New Roman" w:hAnsi="Arial" w:cs="Arial"/>
        </w:rPr>
        <w:t>0</w:t>
      </w:r>
      <w:r w:rsidR="001D0E36" w:rsidRPr="004E209F">
        <w:rPr>
          <w:rFonts w:ascii="Arial" w:eastAsia="Times New Roman" w:hAnsi="Arial" w:cs="Arial"/>
        </w:rPr>
        <w:t>3 anos. Em seguida Adriana atuou co</w:t>
      </w:r>
      <w:r>
        <w:rPr>
          <w:rFonts w:ascii="Arial" w:eastAsia="Times New Roman" w:hAnsi="Arial" w:cs="Arial"/>
        </w:rPr>
        <w:t>mo correspondente internacional em Nova York e Londres.</w:t>
      </w:r>
    </w:p>
    <w:p w:rsidR="004E209F" w:rsidRDefault="004E209F" w:rsidP="004E209F">
      <w:pPr>
        <w:jc w:val="both"/>
        <w:rPr>
          <w:rFonts w:ascii="Arial" w:eastAsia="Times New Roman" w:hAnsi="Arial" w:cs="Arial"/>
        </w:rPr>
      </w:pPr>
    </w:p>
    <w:p w:rsidR="001D0E36" w:rsidRPr="004E209F" w:rsidRDefault="001D0E36" w:rsidP="004E209F">
      <w:pPr>
        <w:jc w:val="both"/>
        <w:rPr>
          <w:rFonts w:ascii="Arial" w:eastAsia="Times New Roman" w:hAnsi="Arial" w:cs="Arial"/>
        </w:rPr>
      </w:pPr>
      <w:r w:rsidRPr="004E209F">
        <w:rPr>
          <w:rFonts w:ascii="Arial" w:eastAsia="Times New Roman" w:hAnsi="Arial" w:cs="Arial"/>
        </w:rPr>
        <w:t xml:space="preserve">Adriana é uma das jornalistas mais atuantes da TV brasileira. Nos últimos anos, participou de grandes coberturas jornalísticas como o soterramento dos mineiros no Chile (2010), o terremoto no Japão (2011), as Olimpíadas de Londres (2012) e do Rio (2016), </w:t>
      </w:r>
      <w:r w:rsidR="004E209F">
        <w:rPr>
          <w:rFonts w:ascii="Arial" w:eastAsia="Times New Roman" w:hAnsi="Arial" w:cs="Arial"/>
        </w:rPr>
        <w:t xml:space="preserve">e a eleição e a posse de Donald </w:t>
      </w:r>
      <w:proofErr w:type="spellStart"/>
      <w:r w:rsidRPr="004E209F">
        <w:rPr>
          <w:rFonts w:ascii="Arial" w:eastAsia="Times New Roman" w:hAnsi="Arial" w:cs="Arial"/>
        </w:rPr>
        <w:t>Trump</w:t>
      </w:r>
      <w:proofErr w:type="spellEnd"/>
      <w:r w:rsidRPr="004E209F">
        <w:rPr>
          <w:rFonts w:ascii="Arial" w:eastAsia="Times New Roman" w:hAnsi="Arial" w:cs="Arial"/>
        </w:rPr>
        <w:t xml:space="preserve"> (2016/2017). </w:t>
      </w:r>
    </w:p>
    <w:p w:rsidR="008D268E" w:rsidRDefault="008D268E" w:rsidP="004E209F">
      <w:pPr>
        <w:jc w:val="both"/>
        <w:rPr>
          <w:rFonts w:ascii="Arial" w:hAnsi="Arial" w:cs="Arial"/>
        </w:rPr>
      </w:pPr>
      <w:bookmarkStart w:id="0" w:name="_GoBack"/>
      <w:bookmarkEnd w:id="0"/>
    </w:p>
    <w:p w:rsidR="001530E6" w:rsidRPr="001530E6" w:rsidRDefault="001530E6" w:rsidP="001530E6">
      <w:pPr>
        <w:jc w:val="both"/>
        <w:rPr>
          <w:rFonts w:ascii="Arial" w:eastAsia="Times New Roman" w:hAnsi="Arial" w:cs="Arial"/>
        </w:rPr>
      </w:pPr>
      <w:r w:rsidRPr="001530E6">
        <w:rPr>
          <w:rFonts w:ascii="Arial" w:eastAsia="Times New Roman" w:hAnsi="Arial" w:cs="Arial"/>
        </w:rPr>
        <w:t>Em 2013, a jornalista voltou a comandar o Jornal da Record ao lado do colega Celso Freitas. Desde então, a âncora também é enviada especial para reportagens já tendo percorrido mais de 30 países entre eles Coreia do Sul, Israel e Egito. Adriana também é escalada para todas as coberturas políticas no Brasil, para entrevistas exclusivas com presidenciáveis e atua como mediadora dos principais debates promovidos pela Record.</w:t>
      </w:r>
    </w:p>
    <w:p w:rsidR="001530E6" w:rsidRPr="001530E6" w:rsidRDefault="001530E6" w:rsidP="001530E6">
      <w:pPr>
        <w:jc w:val="both"/>
        <w:rPr>
          <w:rFonts w:ascii="Arial" w:eastAsia="Times New Roman" w:hAnsi="Arial" w:cs="Arial"/>
        </w:rPr>
      </w:pPr>
    </w:p>
    <w:p w:rsidR="001530E6" w:rsidRPr="001530E6" w:rsidRDefault="001530E6" w:rsidP="001530E6">
      <w:pPr>
        <w:jc w:val="both"/>
        <w:rPr>
          <w:rFonts w:ascii="Arial" w:hAnsi="Arial" w:cs="Arial"/>
        </w:rPr>
      </w:pPr>
    </w:p>
    <w:sectPr w:rsidR="001530E6" w:rsidRPr="001530E6" w:rsidSect="008D26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36"/>
    <w:rsid w:val="001530E6"/>
    <w:rsid w:val="001D0E36"/>
    <w:rsid w:val="004E209F"/>
    <w:rsid w:val="008D268E"/>
    <w:rsid w:val="00EA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502B3-B0F2-49E7-9BBA-6DCFFEE8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E36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comercial00</dc:creator>
  <cp:lastModifiedBy>Jose Alberto</cp:lastModifiedBy>
  <cp:revision>3</cp:revision>
  <dcterms:created xsi:type="dcterms:W3CDTF">2017-05-04T22:54:00Z</dcterms:created>
  <dcterms:modified xsi:type="dcterms:W3CDTF">2017-05-05T14:58:00Z</dcterms:modified>
</cp:coreProperties>
</file>