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ED" w:rsidRDefault="009D3CED" w:rsidP="009D3CED">
      <w:pPr>
        <w:jc w:val="both"/>
      </w:pPr>
      <w:bookmarkStart w:id="0" w:name="_GoBack"/>
      <w:proofErr w:type="spellStart"/>
      <w:r>
        <w:t>Arieta</w:t>
      </w:r>
      <w:proofErr w:type="spellEnd"/>
      <w:r>
        <w:t xml:space="preserve"> Corrêa é formada pelo Centro de Pesquisa Teatral (CPT) de Antunes Filho, com quem trabalhou durante seis anos, atuou em espetáculos como Medeia e Prêt-à-Porter 6. </w:t>
      </w:r>
    </w:p>
    <w:p w:rsidR="009D3CED" w:rsidRDefault="009D3CED" w:rsidP="009D3CED">
      <w:pPr>
        <w:jc w:val="both"/>
      </w:pPr>
      <w:r>
        <w:t>Na televisão, esteve nas novelas Explode Coração e O Rei do Gado, Viver a Vida, Insensato Coração e atualmente está na novela Amor de Mãe. Também esteve nas séries Labirinto, A Casa das Sete Mulheres, Casos e Acasos, Tudo Novo de Novo e A Teia.</w:t>
      </w:r>
    </w:p>
    <w:p w:rsidR="00176ECF" w:rsidRDefault="009D3CED" w:rsidP="009D3CED">
      <w:pPr>
        <w:jc w:val="both"/>
      </w:pPr>
      <w:r>
        <w:t>No cinema participou de filmes como Otávio e as Letras, de Marcelo Masagão, e Um Homem Qualquer de Caio Vecchio. A atriz esteve nas telas dos cinemas no filme Como Esquecer, dirigido por Malu de Martino e do filme VIPs.</w:t>
      </w:r>
      <w:bookmarkEnd w:id="0"/>
    </w:p>
    <w:sectPr w:rsidR="00176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ED"/>
    <w:rsid w:val="000436E1"/>
    <w:rsid w:val="00396AD6"/>
    <w:rsid w:val="005D0250"/>
    <w:rsid w:val="009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AAACF-1B57-49D6-9A44-1BAD25BC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1</cp:revision>
  <dcterms:created xsi:type="dcterms:W3CDTF">2021-01-12T18:07:00Z</dcterms:created>
  <dcterms:modified xsi:type="dcterms:W3CDTF">2021-01-12T18:08:00Z</dcterms:modified>
</cp:coreProperties>
</file>