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4D36" w14:textId="77777777" w:rsidR="003D7B70" w:rsidRPr="003D7B70" w:rsidRDefault="003D7B70" w:rsidP="003D7B70">
      <w:pPr>
        <w:pStyle w:val="cvgsua"/>
        <w:spacing w:line="495" w:lineRule="atLeast"/>
        <w:rPr>
          <w:rFonts w:ascii="Arial" w:hAnsi="Arial" w:cs="Arial"/>
          <w:color w:val="000000"/>
          <w:spacing w:val="11"/>
        </w:rPr>
      </w:pPr>
      <w:r w:rsidRPr="003D7B70">
        <w:rPr>
          <w:rStyle w:val="oypena"/>
          <w:rFonts w:ascii="Arial" w:hAnsi="Arial" w:cs="Arial"/>
          <w:color w:val="000000"/>
          <w:spacing w:val="11"/>
        </w:rPr>
        <w:t xml:space="preserve">Bacharel em Artes Cênicas pela UNIRIO, Camila está no elenco do premiado espetáculo Tom na Fazenda, e teve duas indicações </w:t>
      </w:r>
      <w:proofErr w:type="spellStart"/>
      <w:r w:rsidRPr="003D7B70">
        <w:rPr>
          <w:rStyle w:val="oypena"/>
          <w:rFonts w:ascii="Arial" w:hAnsi="Arial" w:cs="Arial"/>
          <w:color w:val="000000"/>
          <w:spacing w:val="11"/>
        </w:rPr>
        <w:t>a</w:t>
      </w:r>
      <w:proofErr w:type="spellEnd"/>
      <w:r w:rsidRPr="003D7B70">
        <w:rPr>
          <w:rStyle w:val="oypena"/>
          <w:rFonts w:ascii="Arial" w:hAnsi="Arial" w:cs="Arial"/>
          <w:color w:val="000000"/>
          <w:spacing w:val="11"/>
        </w:rPr>
        <w:t xml:space="preserve"> prêmio de melhor atriz coadjuvante. </w:t>
      </w:r>
    </w:p>
    <w:p w14:paraId="0B6ECE5D" w14:textId="77777777" w:rsidR="003D7B70" w:rsidRPr="003D7B70" w:rsidRDefault="003D7B70" w:rsidP="003D7B70">
      <w:pPr>
        <w:pStyle w:val="cvgsua"/>
        <w:spacing w:line="495" w:lineRule="atLeast"/>
        <w:rPr>
          <w:rFonts w:ascii="Arial" w:hAnsi="Arial" w:cs="Arial"/>
          <w:color w:val="000000"/>
          <w:spacing w:val="11"/>
        </w:rPr>
      </w:pPr>
      <w:r w:rsidRPr="003D7B70">
        <w:rPr>
          <w:rStyle w:val="oypena"/>
          <w:rFonts w:ascii="Arial" w:hAnsi="Arial" w:cs="Arial"/>
          <w:color w:val="000000"/>
          <w:spacing w:val="11"/>
        </w:rPr>
        <w:t xml:space="preserve">É palhaça e uma das fundadoras do grupo Bando de Palhaços. </w:t>
      </w:r>
    </w:p>
    <w:p w14:paraId="34EF6CAD" w14:textId="77777777" w:rsidR="003D7B70" w:rsidRPr="003D7B70" w:rsidRDefault="003D7B70" w:rsidP="003D7B70">
      <w:pPr>
        <w:pStyle w:val="cvgsua"/>
        <w:spacing w:line="495" w:lineRule="atLeast"/>
        <w:rPr>
          <w:rFonts w:ascii="Arial" w:hAnsi="Arial" w:cs="Arial"/>
          <w:color w:val="000000"/>
          <w:spacing w:val="11"/>
        </w:rPr>
      </w:pPr>
      <w:r w:rsidRPr="003D7B70">
        <w:rPr>
          <w:rStyle w:val="oypena"/>
          <w:rFonts w:ascii="Arial" w:hAnsi="Arial" w:cs="Arial"/>
          <w:color w:val="000000"/>
          <w:spacing w:val="11"/>
        </w:rPr>
        <w:t xml:space="preserve">No teatro trabalhou com os diretores Guilherme Leme, Paulo de Morais, Rodrigo Portella, Cesar Augusto, dentre outros. </w:t>
      </w:r>
    </w:p>
    <w:p w14:paraId="6028E6BD" w14:textId="77777777" w:rsidR="003D7B70" w:rsidRPr="003D7B70" w:rsidRDefault="003D7B70" w:rsidP="003D7B70">
      <w:pPr>
        <w:pStyle w:val="cvgsua"/>
        <w:spacing w:line="495" w:lineRule="atLeast"/>
        <w:rPr>
          <w:rFonts w:ascii="Arial" w:hAnsi="Arial" w:cs="Arial"/>
          <w:color w:val="000000"/>
          <w:spacing w:val="11"/>
        </w:rPr>
      </w:pPr>
      <w:r w:rsidRPr="003D7B70">
        <w:rPr>
          <w:rStyle w:val="oypena"/>
          <w:rFonts w:ascii="Arial" w:hAnsi="Arial" w:cs="Arial"/>
          <w:color w:val="000000"/>
          <w:spacing w:val="11"/>
        </w:rPr>
        <w:t xml:space="preserve">No Cinema, participou do longa-metragem Meu Tio Quase Perfeito 2, de Pedro Antônio, está no elenco da série </w:t>
      </w:r>
      <w:proofErr w:type="spellStart"/>
      <w:r w:rsidRPr="003D7B70">
        <w:rPr>
          <w:rStyle w:val="oypena"/>
          <w:rFonts w:ascii="Arial" w:hAnsi="Arial" w:cs="Arial"/>
          <w:color w:val="000000"/>
          <w:spacing w:val="11"/>
        </w:rPr>
        <w:t>Desjuntados</w:t>
      </w:r>
      <w:proofErr w:type="spellEnd"/>
      <w:r w:rsidRPr="003D7B70">
        <w:rPr>
          <w:rStyle w:val="oypena"/>
          <w:rFonts w:ascii="Arial" w:hAnsi="Arial" w:cs="Arial"/>
          <w:color w:val="000000"/>
          <w:spacing w:val="11"/>
        </w:rPr>
        <w:t xml:space="preserve"> (</w:t>
      </w:r>
      <w:proofErr w:type="spellStart"/>
      <w:r w:rsidRPr="003D7B70">
        <w:rPr>
          <w:rStyle w:val="oypena"/>
          <w:rFonts w:ascii="Arial" w:hAnsi="Arial" w:cs="Arial"/>
          <w:color w:val="000000"/>
          <w:spacing w:val="11"/>
        </w:rPr>
        <w:t>Amazon</w:t>
      </w:r>
      <w:proofErr w:type="spellEnd"/>
      <w:r w:rsidRPr="003D7B70">
        <w:rPr>
          <w:rStyle w:val="oypena"/>
          <w:rFonts w:ascii="Arial" w:hAnsi="Arial" w:cs="Arial"/>
          <w:color w:val="000000"/>
          <w:spacing w:val="11"/>
        </w:rPr>
        <w:t xml:space="preserve">) e Todo Dia a Mesma Noite (Netflix). </w:t>
      </w:r>
    </w:p>
    <w:p w14:paraId="1C28BBDA" w14:textId="77777777" w:rsidR="003D7B70" w:rsidRPr="003D7B70" w:rsidRDefault="003D7B70" w:rsidP="003D7B70">
      <w:pPr>
        <w:pStyle w:val="cvgsua"/>
        <w:spacing w:line="495" w:lineRule="atLeast"/>
        <w:rPr>
          <w:rFonts w:ascii="Arial" w:hAnsi="Arial" w:cs="Arial"/>
          <w:color w:val="000000"/>
          <w:spacing w:val="11"/>
        </w:rPr>
      </w:pPr>
      <w:r w:rsidRPr="003D7B70">
        <w:rPr>
          <w:rStyle w:val="oypena"/>
          <w:rFonts w:ascii="Arial" w:hAnsi="Arial" w:cs="Arial"/>
          <w:color w:val="000000"/>
          <w:spacing w:val="11"/>
        </w:rPr>
        <w:t>Participou da série Sob Pressão, Detetives do Prédio azul, do longa Riscado, dirigido por Gustavo Pizzi, do curta Teatro De Máscaras, de Eduardo Ades. 7</w:t>
      </w:r>
    </w:p>
    <w:p w14:paraId="61BB4FD8" w14:textId="77777777" w:rsidR="003D7B70" w:rsidRPr="003D7B70" w:rsidRDefault="003D7B70" w:rsidP="003D7B70">
      <w:pPr>
        <w:pStyle w:val="cvgsua"/>
        <w:spacing w:line="495" w:lineRule="atLeast"/>
        <w:rPr>
          <w:rFonts w:ascii="Arial" w:hAnsi="Arial" w:cs="Arial"/>
          <w:color w:val="000000"/>
          <w:spacing w:val="11"/>
        </w:rPr>
      </w:pPr>
      <w:r w:rsidRPr="003D7B70">
        <w:rPr>
          <w:rStyle w:val="oypena"/>
          <w:rFonts w:ascii="Arial" w:hAnsi="Arial" w:cs="Arial"/>
          <w:color w:val="000000"/>
          <w:spacing w:val="11"/>
        </w:rPr>
        <w:t xml:space="preserve">Na Tv, atuou na série Status Solteira (Oi Tv), apresentou os programas educativos Tudo se Transforma e Conhecendo Museus (canais educativos), fez inúmeras participações na Tv Globo </w:t>
      </w:r>
      <w:proofErr w:type="gramStart"/>
      <w:r w:rsidRPr="003D7B70">
        <w:rPr>
          <w:rStyle w:val="oypena"/>
          <w:rFonts w:ascii="Arial" w:hAnsi="Arial" w:cs="Arial"/>
          <w:color w:val="000000"/>
          <w:spacing w:val="11"/>
        </w:rPr>
        <w:t>( Tapas</w:t>
      </w:r>
      <w:proofErr w:type="gramEnd"/>
      <w:r w:rsidRPr="003D7B70">
        <w:rPr>
          <w:rStyle w:val="oypena"/>
          <w:rFonts w:ascii="Arial" w:hAnsi="Arial" w:cs="Arial"/>
          <w:color w:val="000000"/>
          <w:spacing w:val="11"/>
        </w:rPr>
        <w:t xml:space="preserve"> e Beijos, A Grande Família, Separações, Super Sincero, etc).</w:t>
      </w:r>
    </w:p>
    <w:p w14:paraId="09A1FC14" w14:textId="77777777" w:rsidR="003D7B70" w:rsidRDefault="003D7B70"/>
    <w:sectPr w:rsidR="003D7B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70"/>
    <w:rsid w:val="003D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E783"/>
  <w15:chartTrackingRefBased/>
  <w15:docId w15:val="{69C4571B-2ADE-4F33-AE3A-E4755387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vgsua">
    <w:name w:val="cvgsua"/>
    <w:basedOn w:val="Normal"/>
    <w:rsid w:val="003D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3D7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769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Caldeira</dc:creator>
  <cp:keywords/>
  <dc:description/>
  <cp:lastModifiedBy>Rose Caldeira</cp:lastModifiedBy>
  <cp:revision>1</cp:revision>
  <dcterms:created xsi:type="dcterms:W3CDTF">2023-10-20T19:54:00Z</dcterms:created>
  <dcterms:modified xsi:type="dcterms:W3CDTF">2023-10-20T19:57:00Z</dcterms:modified>
</cp:coreProperties>
</file>