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2CA4" w14:textId="34CD6309" w:rsidR="0084323B" w:rsidRPr="0084323B" w:rsidRDefault="0084323B" w:rsidP="0084323B">
      <w:pPr>
        <w:pStyle w:val="cvgsua"/>
        <w:spacing w:before="0" w:beforeAutospacing="0" w:after="0" w:afterAutospacing="0" w:line="360" w:lineRule="auto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84323B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 xml:space="preserve">DIOGO SAVALA </w:t>
      </w:r>
    </w:p>
    <w:p w14:paraId="1EDFA8CC" w14:textId="7E816D36" w:rsidR="0084323B" w:rsidRPr="0084323B" w:rsidRDefault="0084323B" w:rsidP="0084323B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84323B">
        <w:rPr>
          <w:rStyle w:val="oypena"/>
          <w:rFonts w:ascii="Arial" w:hAnsi="Arial" w:cs="Arial"/>
          <w:color w:val="000000"/>
          <w:spacing w:val="11"/>
        </w:rPr>
        <w:t xml:space="preserve">É </w:t>
      </w:r>
      <w:r w:rsidRPr="0084323B">
        <w:rPr>
          <w:rStyle w:val="oypena"/>
          <w:rFonts w:ascii="Arial" w:hAnsi="Arial" w:cs="Arial"/>
          <w:color w:val="000000"/>
          <w:spacing w:val="11"/>
        </w:rPr>
        <w:t xml:space="preserve">Ator e Apresentador experiente com formação Internacional e Nacional. </w:t>
      </w:r>
    </w:p>
    <w:p w14:paraId="055B6FC2" w14:textId="77777777" w:rsidR="0084323B" w:rsidRPr="0084323B" w:rsidRDefault="0084323B" w:rsidP="0084323B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84323B">
        <w:rPr>
          <w:rStyle w:val="oypena"/>
          <w:rFonts w:ascii="Arial" w:hAnsi="Arial" w:cs="Arial"/>
          <w:color w:val="000000"/>
          <w:spacing w:val="11"/>
        </w:rPr>
        <w:t xml:space="preserve">Atuou em importantes emissoras mundiais tais como a TV Americana E! 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Entertainment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 xml:space="preserve"> 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Television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 xml:space="preserve">, Rede Globo, Rede Record, 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Sbt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 xml:space="preserve">. </w:t>
      </w:r>
    </w:p>
    <w:p w14:paraId="1FDB0A32" w14:textId="77777777" w:rsidR="0084323B" w:rsidRPr="0084323B" w:rsidRDefault="0084323B" w:rsidP="0084323B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84323B">
        <w:rPr>
          <w:rStyle w:val="oypena"/>
          <w:rFonts w:ascii="Arial" w:hAnsi="Arial" w:cs="Arial"/>
          <w:color w:val="000000"/>
          <w:spacing w:val="11"/>
        </w:rPr>
        <w:t xml:space="preserve">Tem experiência no Teatro, TV e Cinema onde atuou em diversas novelas, séries, peças de teatro e filmes com destaque para o longa-metragem “Histórias íntimas” ( Direção de 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Julio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 xml:space="preserve"> Lelis); os Curtas Internacionais “Mortis Path” e “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Foreign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 xml:space="preserve"> 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Languages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 xml:space="preserve">”; os Curtas nacionais “O Leilão” e “O Triste Fim de </w:t>
      </w:r>
      <w:proofErr w:type="spellStart"/>
      <w:r w:rsidRPr="0084323B">
        <w:rPr>
          <w:rStyle w:val="oypena"/>
          <w:rFonts w:ascii="Arial" w:hAnsi="Arial" w:cs="Arial"/>
          <w:color w:val="000000"/>
          <w:spacing w:val="11"/>
        </w:rPr>
        <w:t>Herivelton</w:t>
      </w:r>
      <w:proofErr w:type="spellEnd"/>
      <w:r w:rsidRPr="0084323B">
        <w:rPr>
          <w:rStyle w:val="oypena"/>
          <w:rFonts w:ascii="Arial" w:hAnsi="Arial" w:cs="Arial"/>
          <w:color w:val="000000"/>
          <w:spacing w:val="11"/>
        </w:rPr>
        <w:t>”; as novelas “Orgulho e Paixão” e “Malhação – seu lugar no mundo” ambas da Rede Globo; a Série “Anjo de Hamburgo” da Globo Films e Sony Pictures com estreia prevista pra 2022 além das peças de teatro “Tá certo ou não tá!” onde interpreta o palhaço Carequinha e "JOGO NU" dirigido por Gabo M. Barros.</w:t>
      </w:r>
    </w:p>
    <w:p w14:paraId="3122D3CA" w14:textId="77777777" w:rsidR="0084323B" w:rsidRPr="0084323B" w:rsidRDefault="0084323B" w:rsidP="0084323B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84323B">
        <w:rPr>
          <w:rStyle w:val="oypena"/>
          <w:rFonts w:ascii="Arial" w:hAnsi="Arial" w:cs="Arial"/>
          <w:color w:val="000000"/>
          <w:spacing w:val="11"/>
        </w:rPr>
        <w:t xml:space="preserve">Recentemente atuou na novela Além da Ilusão e Cara e Coragem da TV Globo. </w:t>
      </w:r>
    </w:p>
    <w:p w14:paraId="7434D0CE" w14:textId="77777777" w:rsidR="0084323B" w:rsidRPr="0084323B" w:rsidRDefault="0084323B" w:rsidP="0084323B">
      <w:pPr>
        <w:spacing w:after="0" w:line="360" w:lineRule="auto"/>
        <w:jc w:val="both"/>
        <w:rPr>
          <w:rFonts w:ascii="Arial" w:hAnsi="Arial" w:cs="Arial"/>
        </w:rPr>
      </w:pPr>
    </w:p>
    <w:sectPr w:rsidR="0084323B" w:rsidRPr="0084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3B"/>
    <w:rsid w:val="008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F906"/>
  <w15:chartTrackingRefBased/>
  <w15:docId w15:val="{2AAB44DF-321E-4C09-9B1F-FDE11AF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84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84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2024-03-05T20:29:00Z</dcterms:created>
  <dcterms:modified xsi:type="dcterms:W3CDTF">2024-03-05T20:31:00Z</dcterms:modified>
</cp:coreProperties>
</file>