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CB83" w14:textId="4095987D" w:rsidR="00A8627B" w:rsidRPr="00A8627B" w:rsidRDefault="00A8627B" w:rsidP="00A862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A8627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NÁDIA D'CÁSSIA</w:t>
      </w:r>
    </w:p>
    <w:p w14:paraId="28574C3D" w14:textId="1227145D" w:rsidR="00A8627B" w:rsidRPr="00A8627B" w:rsidRDefault="00A8627B" w:rsidP="00A862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627B">
        <w:rPr>
          <w:rFonts w:ascii="Arial" w:hAnsi="Arial" w:cs="Arial"/>
          <w:sz w:val="24"/>
          <w:szCs w:val="24"/>
          <w:shd w:val="clear" w:color="auto" w:fill="FFFFFF"/>
        </w:rPr>
        <w:t xml:space="preserve">Interpreta Vitória, no filme “Betânia”, de Marcelo </w:t>
      </w:r>
      <w:proofErr w:type="spellStart"/>
      <w:r w:rsidRPr="00A8627B">
        <w:rPr>
          <w:rFonts w:ascii="Arial" w:hAnsi="Arial" w:cs="Arial"/>
          <w:sz w:val="24"/>
          <w:szCs w:val="24"/>
          <w:shd w:val="clear" w:color="auto" w:fill="FFFFFF"/>
        </w:rPr>
        <w:t>Botta</w:t>
      </w:r>
      <w:proofErr w:type="spellEnd"/>
      <w:r w:rsidRPr="00A8627B">
        <w:rPr>
          <w:rFonts w:ascii="Arial" w:hAnsi="Arial" w:cs="Arial"/>
          <w:sz w:val="24"/>
          <w:szCs w:val="24"/>
          <w:shd w:val="clear" w:color="auto" w:fill="FFFFFF"/>
        </w:rPr>
        <w:t>. Que teve sua estreia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 xml:space="preserve">mundial, no Festival </w:t>
      </w:r>
      <w:proofErr w:type="spellStart"/>
      <w:r w:rsidRPr="00A8627B">
        <w:rPr>
          <w:rFonts w:ascii="Arial" w:hAnsi="Arial" w:cs="Arial"/>
          <w:sz w:val="24"/>
          <w:szCs w:val="24"/>
          <w:shd w:val="clear" w:color="auto" w:fill="FFFFFF"/>
        </w:rPr>
        <w:t>Berlinale</w:t>
      </w:r>
      <w:proofErr w:type="spellEnd"/>
      <w:r w:rsidRPr="00A8627B">
        <w:rPr>
          <w:rFonts w:ascii="Arial" w:hAnsi="Arial" w:cs="Arial"/>
          <w:sz w:val="24"/>
          <w:szCs w:val="24"/>
          <w:shd w:val="clear" w:color="auto" w:fill="FFFFFF"/>
        </w:rPr>
        <w:t>, em Berlim. Uma das idealizadoras e produtoras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 xml:space="preserve">responsáveis pela Mostra de Cinema Aquilombando Cenas e Cine </w:t>
      </w:r>
      <w:proofErr w:type="spellStart"/>
      <w:r w:rsidRPr="00A8627B">
        <w:rPr>
          <w:rFonts w:ascii="Arial" w:hAnsi="Arial" w:cs="Arial"/>
          <w:sz w:val="24"/>
          <w:szCs w:val="24"/>
          <w:shd w:val="clear" w:color="auto" w:fill="FFFFFF"/>
        </w:rPr>
        <w:t>Afromar</w:t>
      </w:r>
      <w:proofErr w:type="spellEnd"/>
      <w:r w:rsidRPr="00A8627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A8627B">
        <w:rPr>
          <w:rFonts w:ascii="Arial" w:hAnsi="Arial" w:cs="Arial"/>
          <w:sz w:val="24"/>
          <w:szCs w:val="24"/>
        </w:rPr>
        <w:t xml:space="preserve"> 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>Uma das Idealizadoras, Produtoras, Diretoras e Apresentadora do Festival Candeeiro;</w:t>
      </w:r>
      <w:r w:rsidRPr="00A8627B">
        <w:rPr>
          <w:rFonts w:ascii="Arial" w:hAnsi="Arial" w:cs="Arial"/>
          <w:sz w:val="24"/>
          <w:szCs w:val="24"/>
        </w:rPr>
        <w:t xml:space="preserve"> 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>uma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 xml:space="preserve"> das idealizadoras e produtoras responsáveis pelo Festival </w:t>
      </w:r>
      <w:proofErr w:type="spellStart"/>
      <w:r w:rsidRPr="00A8627B">
        <w:rPr>
          <w:rFonts w:ascii="Arial" w:hAnsi="Arial" w:cs="Arial"/>
          <w:sz w:val="24"/>
          <w:szCs w:val="24"/>
          <w:shd w:val="clear" w:color="auto" w:fill="FFFFFF"/>
        </w:rPr>
        <w:t>Afrofecho</w:t>
      </w:r>
      <w:proofErr w:type="spellEnd"/>
      <w:r w:rsidRPr="00A8627B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A8627B">
        <w:rPr>
          <w:rFonts w:ascii="Arial" w:hAnsi="Arial" w:cs="Arial"/>
          <w:sz w:val="24"/>
          <w:szCs w:val="24"/>
        </w:rPr>
        <w:t xml:space="preserve"> 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>roteirizou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>, dirigiu, produziu e atuou no filme (B)elas.</w:t>
      </w:r>
      <w:r w:rsidRPr="00A8627B">
        <w:rPr>
          <w:rFonts w:ascii="Arial" w:hAnsi="Arial" w:cs="Arial"/>
          <w:sz w:val="24"/>
          <w:szCs w:val="24"/>
        </w:rPr>
        <w:t xml:space="preserve"> 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>Interpretou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>Karen no filme “Querida”, dirigido por Geovane Camargo;</w:t>
      </w:r>
      <w:r w:rsidRPr="00A8627B">
        <w:rPr>
          <w:rFonts w:ascii="Arial" w:hAnsi="Arial" w:cs="Arial"/>
          <w:sz w:val="24"/>
          <w:szCs w:val="24"/>
        </w:rPr>
        <w:t xml:space="preserve"> </w:t>
      </w:r>
      <w:r w:rsidRPr="00A8627B">
        <w:rPr>
          <w:rFonts w:ascii="Arial" w:hAnsi="Arial" w:cs="Arial"/>
          <w:sz w:val="24"/>
          <w:szCs w:val="24"/>
          <w:shd w:val="clear" w:color="auto" w:fill="FFFFFF"/>
        </w:rPr>
        <w:t xml:space="preserve">Dirigiu, roteirizou e atuou no clipe “Pretinha”, da cantora </w:t>
      </w:r>
      <w:proofErr w:type="spellStart"/>
      <w:r w:rsidRPr="00A8627B">
        <w:rPr>
          <w:rFonts w:ascii="Arial" w:hAnsi="Arial" w:cs="Arial"/>
          <w:sz w:val="24"/>
          <w:szCs w:val="24"/>
          <w:shd w:val="clear" w:color="auto" w:fill="FFFFFF"/>
        </w:rPr>
        <w:t>Taslim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sectPr w:rsidR="00A8627B" w:rsidRPr="00A8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98CEE" w14:textId="77777777" w:rsidR="00D31FCA" w:rsidRDefault="00D31FCA" w:rsidP="00A8627B">
      <w:pPr>
        <w:spacing w:after="0" w:line="240" w:lineRule="auto"/>
      </w:pPr>
      <w:r>
        <w:separator/>
      </w:r>
    </w:p>
  </w:endnote>
  <w:endnote w:type="continuationSeparator" w:id="0">
    <w:p w14:paraId="2ABE27D2" w14:textId="77777777" w:rsidR="00D31FCA" w:rsidRDefault="00D31FCA" w:rsidP="00A8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5F63A" w14:textId="77777777" w:rsidR="00D31FCA" w:rsidRDefault="00D31FCA" w:rsidP="00A8627B">
      <w:pPr>
        <w:spacing w:after="0" w:line="240" w:lineRule="auto"/>
      </w:pPr>
      <w:r>
        <w:separator/>
      </w:r>
    </w:p>
  </w:footnote>
  <w:footnote w:type="continuationSeparator" w:id="0">
    <w:p w14:paraId="6CF01C2B" w14:textId="77777777" w:rsidR="00D31FCA" w:rsidRDefault="00D31FCA" w:rsidP="00A86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7B"/>
    <w:rsid w:val="00A8627B"/>
    <w:rsid w:val="00D3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141"/>
  <w15:chartTrackingRefBased/>
  <w15:docId w15:val="{ED2D0DB2-1DFA-4996-920D-3F3A7595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27B"/>
  </w:style>
  <w:style w:type="paragraph" w:styleId="Rodap">
    <w:name w:val="footer"/>
    <w:basedOn w:val="Normal"/>
    <w:link w:val="RodapChar"/>
    <w:uiPriority w:val="99"/>
    <w:unhideWhenUsed/>
    <w:rsid w:val="00A86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2024-04-25T19:46:00Z</dcterms:created>
  <dcterms:modified xsi:type="dcterms:W3CDTF">2024-04-25T19:51:00Z</dcterms:modified>
</cp:coreProperties>
</file>