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D7F63" w14:textId="77777777" w:rsidR="00454E87" w:rsidRPr="00454E87" w:rsidRDefault="00454E87" w:rsidP="00454E87">
      <w:pPr>
        <w:pStyle w:val="cvgsua"/>
        <w:spacing w:line="465" w:lineRule="atLeast"/>
        <w:jc w:val="both"/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</w:pPr>
      <w:r w:rsidRPr="00454E87"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  <w:t>PAULO ROQUE</w:t>
      </w:r>
      <w:r w:rsidRPr="00454E87"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  <w:t xml:space="preserve"> </w:t>
      </w:r>
    </w:p>
    <w:p w14:paraId="6B4A5FBA" w14:textId="77777777" w:rsidR="00454E87" w:rsidRDefault="00454E87" w:rsidP="00454E87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>
        <w:rPr>
          <w:rStyle w:val="oypena"/>
          <w:rFonts w:ascii="Arial" w:hAnsi="Arial" w:cs="Arial"/>
          <w:color w:val="000000"/>
          <w:spacing w:val="11"/>
        </w:rPr>
        <w:t>É</w:t>
      </w:r>
      <w:r w:rsidRPr="00454E87">
        <w:rPr>
          <w:rStyle w:val="oypena"/>
          <w:rFonts w:ascii="Arial" w:hAnsi="Arial" w:cs="Arial"/>
          <w:color w:val="000000"/>
          <w:spacing w:val="11"/>
        </w:rPr>
        <w:t xml:space="preserve"> ator e roteirista. Como ator, iniciou a sua carreira profissional com o grupo teatral Comédia Cearense, dirigido por Haroldo Serra. No cinema o seu primeiro curta-metragem foi “Paixão Nacional”, direção de Karim </w:t>
      </w:r>
      <w:proofErr w:type="spellStart"/>
      <w:r w:rsidRPr="00454E87">
        <w:rPr>
          <w:rStyle w:val="oypena"/>
          <w:rFonts w:ascii="Arial" w:hAnsi="Arial" w:cs="Arial"/>
          <w:color w:val="000000"/>
          <w:spacing w:val="11"/>
        </w:rPr>
        <w:t>Aïnouz</w:t>
      </w:r>
      <w:proofErr w:type="spellEnd"/>
      <w:r w:rsidRPr="00454E87">
        <w:rPr>
          <w:rStyle w:val="oypena"/>
          <w:rFonts w:ascii="Arial" w:hAnsi="Arial" w:cs="Arial"/>
          <w:color w:val="000000"/>
          <w:spacing w:val="11"/>
        </w:rPr>
        <w:t>. Seu primeiro protagonista em cinema é no longa-metragem “</w:t>
      </w:r>
      <w:proofErr w:type="spellStart"/>
      <w:r w:rsidRPr="00454E87">
        <w:rPr>
          <w:rStyle w:val="oypena"/>
          <w:rFonts w:ascii="Arial" w:hAnsi="Arial" w:cs="Arial"/>
          <w:color w:val="000000"/>
          <w:spacing w:val="11"/>
        </w:rPr>
        <w:t>Entreturnos</w:t>
      </w:r>
      <w:proofErr w:type="spellEnd"/>
      <w:r w:rsidRPr="00454E87">
        <w:rPr>
          <w:rStyle w:val="oypena"/>
          <w:rFonts w:ascii="Arial" w:hAnsi="Arial" w:cs="Arial"/>
          <w:color w:val="000000"/>
          <w:spacing w:val="11"/>
        </w:rPr>
        <w:t xml:space="preserve">" de Edson Ferreira, produzido em parceria com o Canal Brasil. É um dos protagonistas de "Mil Dias", série do Canal </w:t>
      </w:r>
      <w:proofErr w:type="spellStart"/>
      <w:r w:rsidRPr="00454E87">
        <w:rPr>
          <w:rStyle w:val="oypena"/>
          <w:rFonts w:ascii="Arial" w:hAnsi="Arial" w:cs="Arial"/>
          <w:color w:val="000000"/>
          <w:spacing w:val="11"/>
        </w:rPr>
        <w:t>History</w:t>
      </w:r>
      <w:proofErr w:type="spellEnd"/>
      <w:r w:rsidRPr="00454E87">
        <w:rPr>
          <w:rStyle w:val="oypena"/>
          <w:rFonts w:ascii="Arial" w:hAnsi="Arial" w:cs="Arial"/>
          <w:color w:val="000000"/>
          <w:spacing w:val="11"/>
        </w:rPr>
        <w:t>. Está no elenco de "Além da Ilha” dirigida por César Rodrigues, "A Divisão" por Vicente Amorim e "Rota 66" dirigida por Philippe Barcinski, séries da Globo/</w:t>
      </w:r>
      <w:proofErr w:type="spellStart"/>
      <w:proofErr w:type="gramStart"/>
      <w:r w:rsidRPr="00454E87">
        <w:rPr>
          <w:rStyle w:val="oypena"/>
          <w:rFonts w:ascii="Arial" w:hAnsi="Arial" w:cs="Arial"/>
          <w:color w:val="000000"/>
          <w:spacing w:val="11"/>
        </w:rPr>
        <w:t>Globoplay</w:t>
      </w:r>
      <w:proofErr w:type="spellEnd"/>
      <w:r w:rsidRPr="00454E87">
        <w:rPr>
          <w:rStyle w:val="oypena"/>
          <w:rFonts w:ascii="Arial" w:hAnsi="Arial" w:cs="Arial"/>
          <w:color w:val="000000"/>
          <w:spacing w:val="11"/>
        </w:rPr>
        <w:t xml:space="preserve"> ,</w:t>
      </w:r>
      <w:proofErr w:type="gramEnd"/>
      <w:r w:rsidRPr="00454E87">
        <w:rPr>
          <w:rStyle w:val="oypena"/>
          <w:rFonts w:ascii="Arial" w:hAnsi="Arial" w:cs="Arial"/>
          <w:color w:val="000000"/>
          <w:spacing w:val="11"/>
        </w:rPr>
        <w:t xml:space="preserve"> no longa "Abraço" de DF Fiuza e na série "Balaclava" dirigida por Rafael Yoshida em exibição no Prime Box Brasil. Trabalhos ainda para lançamento: o longa-metragem "Marraia" de Diego Scarparo e a série "Cassimiro Coco e a Flor da Dona Flor", dirigida por Lília Moema, onde vive o protagonista Cassimiro. </w:t>
      </w:r>
    </w:p>
    <w:p w14:paraId="7EB361DB" w14:textId="53BF41C1" w:rsidR="00454E87" w:rsidRPr="00454E87" w:rsidRDefault="00454E87" w:rsidP="00454E87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>
        <w:rPr>
          <w:rStyle w:val="oypena"/>
          <w:rFonts w:ascii="Arial" w:hAnsi="Arial" w:cs="Arial"/>
          <w:color w:val="000000"/>
          <w:spacing w:val="11"/>
        </w:rPr>
        <w:t>Sua última atuação em TV foi na novela</w:t>
      </w:r>
      <w:r w:rsidRPr="00454E87">
        <w:rPr>
          <w:rStyle w:val="oypena"/>
          <w:rFonts w:ascii="Arial" w:hAnsi="Arial" w:cs="Arial"/>
          <w:color w:val="000000"/>
          <w:spacing w:val="11"/>
        </w:rPr>
        <w:t xml:space="preserve"> "Terra e Paixão" novela de Walcyr Carrasco na Globo</w:t>
      </w:r>
      <w:r>
        <w:rPr>
          <w:rStyle w:val="oypena"/>
          <w:rFonts w:ascii="Arial" w:hAnsi="Arial" w:cs="Arial"/>
          <w:color w:val="000000"/>
          <w:spacing w:val="11"/>
        </w:rPr>
        <w:t>, dando vida ao personagem “Sidney”.</w:t>
      </w:r>
    </w:p>
    <w:p w14:paraId="0B161390" w14:textId="77777777" w:rsidR="00454E87" w:rsidRPr="00454E87" w:rsidRDefault="00454E87" w:rsidP="00454E87">
      <w:pPr>
        <w:jc w:val="both"/>
        <w:rPr>
          <w:rFonts w:ascii="Arial" w:hAnsi="Arial" w:cs="Arial"/>
        </w:rPr>
      </w:pPr>
    </w:p>
    <w:sectPr w:rsidR="00454E87" w:rsidRPr="00454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87"/>
    <w:rsid w:val="0045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1EA3"/>
  <w15:chartTrackingRefBased/>
  <w15:docId w15:val="{3401CA94-D5B8-4CD2-BDDB-87CA3E3C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45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45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2024-03-05T19:31:00Z</dcterms:created>
  <dcterms:modified xsi:type="dcterms:W3CDTF">2024-03-05T19:34:00Z</dcterms:modified>
</cp:coreProperties>
</file>