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C9" w:rsidRPr="007715C9" w:rsidRDefault="007715C9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7715C9">
        <w:rPr>
          <w:rFonts w:ascii="Arial" w:hAnsi="Arial" w:cs="Arial"/>
          <w:color w:val="222222"/>
          <w:sz w:val="24"/>
          <w:szCs w:val="24"/>
        </w:rPr>
        <w:t>Renan Fer</w:t>
      </w:r>
      <w:r w:rsidRPr="007715C9">
        <w:rPr>
          <w:rFonts w:ascii="Arial" w:hAnsi="Arial" w:cs="Arial"/>
          <w:color w:val="222222"/>
          <w:sz w:val="24"/>
          <w:szCs w:val="24"/>
        </w:rPr>
        <w:t>reira</w:t>
      </w:r>
    </w:p>
    <w:p w:rsidR="007715C9" w:rsidRDefault="007715C9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8"/>
          <w:szCs w:val="28"/>
        </w:rPr>
      </w:pPr>
    </w:p>
    <w:p w:rsidR="00CD4504" w:rsidRDefault="007715C9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7715C9">
        <w:rPr>
          <w:rFonts w:ascii="Arial" w:hAnsi="Arial" w:cs="Arial"/>
          <w:color w:val="222222"/>
          <w:sz w:val="24"/>
          <w:szCs w:val="24"/>
        </w:rPr>
        <w:t>Ator com formação pela Escola de Arte Dramá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tica (EAD-USP/2014), Renan </w:t>
      </w:r>
      <w:r w:rsidRPr="007715C9">
        <w:rPr>
          <w:rFonts w:ascii="Arial" w:hAnsi="Arial" w:cs="Arial"/>
          <w:color w:val="222222"/>
          <w:sz w:val="24"/>
          <w:szCs w:val="24"/>
        </w:rPr>
        <w:t>Ferreira é também performer e jornalista formado pela PUC-SP (2013).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 </w:t>
      </w:r>
      <w:r w:rsidRPr="007715C9">
        <w:rPr>
          <w:rFonts w:ascii="Arial" w:hAnsi="Arial" w:cs="Arial"/>
          <w:color w:val="222222"/>
          <w:sz w:val="24"/>
          <w:szCs w:val="24"/>
        </w:rPr>
        <w:t>Integra o grupo Teatro do Osso, autor da</w:t>
      </w:r>
      <w:r>
        <w:rPr>
          <w:rFonts w:ascii="Arial" w:hAnsi="Arial" w:cs="Arial"/>
          <w:color w:val="222222"/>
          <w:sz w:val="24"/>
          <w:szCs w:val="24"/>
        </w:rPr>
        <w:t xml:space="preserve"> peça Canto para Rinocerontes e </w:t>
      </w:r>
      <w:r w:rsidRPr="007715C9">
        <w:rPr>
          <w:rFonts w:ascii="Arial" w:hAnsi="Arial" w:cs="Arial"/>
          <w:color w:val="222222"/>
          <w:sz w:val="24"/>
          <w:szCs w:val="24"/>
        </w:rPr>
        <w:t>Homens sob direção de Rogério Tarifa, qu</w:t>
      </w:r>
      <w:r>
        <w:rPr>
          <w:rFonts w:ascii="Arial" w:hAnsi="Arial" w:cs="Arial"/>
          <w:color w:val="222222"/>
          <w:sz w:val="24"/>
          <w:szCs w:val="24"/>
        </w:rPr>
        <w:t xml:space="preserve">e recebeu Prêmio Aplauso Brasil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na categoria de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de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Melhor Espetáculo de </w:t>
      </w:r>
      <w:r>
        <w:rPr>
          <w:rFonts w:ascii="Arial" w:hAnsi="Arial" w:cs="Arial"/>
          <w:color w:val="222222"/>
          <w:sz w:val="24"/>
          <w:szCs w:val="24"/>
        </w:rPr>
        <w:t xml:space="preserve">Grupo e foi contemplada pelo 5º </w:t>
      </w:r>
      <w:r w:rsidRPr="007715C9">
        <w:rPr>
          <w:rFonts w:ascii="Arial" w:hAnsi="Arial" w:cs="Arial"/>
          <w:color w:val="222222"/>
          <w:sz w:val="24"/>
          <w:szCs w:val="24"/>
        </w:rPr>
        <w:t>Prêmio Zé Renato e edital da Caixa Cult</w:t>
      </w:r>
      <w:r>
        <w:rPr>
          <w:rFonts w:ascii="Arial" w:hAnsi="Arial" w:cs="Arial"/>
          <w:color w:val="222222"/>
          <w:sz w:val="24"/>
          <w:szCs w:val="24"/>
        </w:rPr>
        <w:t xml:space="preserve">ural em 2017. Foi assistente de </w:t>
      </w:r>
      <w:r w:rsidRPr="007715C9">
        <w:rPr>
          <w:rFonts w:ascii="Arial" w:hAnsi="Arial" w:cs="Arial"/>
          <w:color w:val="222222"/>
          <w:sz w:val="24"/>
          <w:szCs w:val="24"/>
        </w:rPr>
        <w:t>direção da Yara de Novaes na montage</w:t>
      </w:r>
      <w:r>
        <w:rPr>
          <w:rFonts w:ascii="Arial" w:hAnsi="Arial" w:cs="Arial"/>
          <w:color w:val="222222"/>
          <w:sz w:val="24"/>
          <w:szCs w:val="24"/>
        </w:rPr>
        <w:t xml:space="preserve">m de Tiros em Osasco, de Cássio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Pires, no Núcleo Experimental do </w:t>
      </w:r>
      <w:r>
        <w:rPr>
          <w:rFonts w:ascii="Arial" w:hAnsi="Arial" w:cs="Arial"/>
          <w:color w:val="222222"/>
          <w:sz w:val="24"/>
          <w:szCs w:val="24"/>
        </w:rPr>
        <w:t xml:space="preserve">SESI em 2016, em Corpos Opacos, </w:t>
      </w:r>
      <w:r w:rsidRPr="007715C9">
        <w:rPr>
          <w:rFonts w:ascii="Arial" w:hAnsi="Arial" w:cs="Arial"/>
          <w:color w:val="222222"/>
          <w:sz w:val="24"/>
          <w:szCs w:val="24"/>
        </w:rPr>
        <w:t>espetáculo que fez sua estreia no Mira</w:t>
      </w:r>
      <w:r>
        <w:rPr>
          <w:rFonts w:ascii="Arial" w:hAnsi="Arial" w:cs="Arial"/>
          <w:color w:val="222222"/>
          <w:sz w:val="24"/>
          <w:szCs w:val="24"/>
        </w:rPr>
        <w:t xml:space="preserve">da 2018 e Entre, que estreou no </w:t>
      </w:r>
      <w:r w:rsidRPr="007715C9">
        <w:rPr>
          <w:rFonts w:ascii="Arial" w:hAnsi="Arial" w:cs="Arial"/>
          <w:color w:val="222222"/>
          <w:sz w:val="24"/>
          <w:szCs w:val="24"/>
        </w:rPr>
        <w:t>Itaú Cultural e fez temporada n</w:t>
      </w:r>
      <w:r>
        <w:rPr>
          <w:rFonts w:ascii="Arial" w:hAnsi="Arial" w:cs="Arial"/>
          <w:color w:val="222222"/>
          <w:sz w:val="24"/>
          <w:szCs w:val="24"/>
        </w:rPr>
        <w:t xml:space="preserve">a Oswald de Andrade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en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2019. </w:t>
      </w:r>
    </w:p>
    <w:p w:rsidR="00CD4504" w:rsidRDefault="00CD4504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CD4504" w:rsidRDefault="007715C9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Em </w:t>
      </w:r>
      <w:r w:rsidRPr="007715C9">
        <w:rPr>
          <w:rFonts w:ascii="Arial" w:hAnsi="Arial" w:cs="Arial"/>
          <w:color w:val="222222"/>
          <w:sz w:val="24"/>
          <w:szCs w:val="24"/>
        </w:rPr>
        <w:t>novembro de 2018 atuou na intervenção Babilônia 2, do Grup</w:t>
      </w:r>
      <w:r>
        <w:rPr>
          <w:rFonts w:ascii="Arial" w:hAnsi="Arial" w:cs="Arial"/>
          <w:color w:val="222222"/>
          <w:sz w:val="24"/>
          <w:szCs w:val="24"/>
        </w:rPr>
        <w:t xml:space="preserve">o Folias </w:t>
      </w:r>
      <w:r w:rsidRPr="007715C9">
        <w:rPr>
          <w:rFonts w:ascii="Arial" w:hAnsi="Arial" w:cs="Arial"/>
          <w:color w:val="222222"/>
          <w:sz w:val="24"/>
          <w:szCs w:val="24"/>
        </w:rPr>
        <w:t>d’Arte, com direção de Marco Antôni</w:t>
      </w:r>
      <w:r>
        <w:rPr>
          <w:rFonts w:ascii="Arial" w:hAnsi="Arial" w:cs="Arial"/>
          <w:color w:val="222222"/>
          <w:sz w:val="24"/>
          <w:szCs w:val="24"/>
        </w:rPr>
        <w:t xml:space="preserve">o Rodrigues. Em janeiro de 2017 </w:t>
      </w:r>
      <w:r w:rsidRPr="007715C9">
        <w:rPr>
          <w:rFonts w:ascii="Arial" w:hAnsi="Arial" w:cs="Arial"/>
          <w:color w:val="222222"/>
          <w:sz w:val="24"/>
          <w:szCs w:val="24"/>
        </w:rPr>
        <w:t>atuou na peça Ópera Urbe - Peste Co</w:t>
      </w:r>
      <w:r>
        <w:rPr>
          <w:rFonts w:ascii="Arial" w:hAnsi="Arial" w:cs="Arial"/>
          <w:color w:val="222222"/>
          <w:sz w:val="24"/>
          <w:szCs w:val="24"/>
        </w:rPr>
        <w:t xml:space="preserve">ntemporânea, direção de Rogério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Tarifa e texto de Carlos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Zimbher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no SESC </w:t>
      </w:r>
      <w:r>
        <w:rPr>
          <w:rFonts w:ascii="Arial" w:hAnsi="Arial" w:cs="Arial"/>
          <w:color w:val="222222"/>
          <w:sz w:val="24"/>
          <w:szCs w:val="24"/>
        </w:rPr>
        <w:t xml:space="preserve">Ipiranga. Ficou em cartaz com a </w:t>
      </w:r>
      <w:r w:rsidRPr="007715C9">
        <w:rPr>
          <w:rFonts w:ascii="Arial" w:hAnsi="Arial" w:cs="Arial"/>
          <w:color w:val="222222"/>
          <w:sz w:val="24"/>
          <w:szCs w:val="24"/>
        </w:rPr>
        <w:t>performance Incompleto, de Valéria Marti</w:t>
      </w:r>
      <w:r>
        <w:rPr>
          <w:rFonts w:ascii="Arial" w:hAnsi="Arial" w:cs="Arial"/>
          <w:color w:val="222222"/>
          <w:sz w:val="24"/>
          <w:szCs w:val="24"/>
        </w:rPr>
        <w:t xml:space="preserve">ns, no SESC Pinheiros de março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a junho de 2016. </w:t>
      </w:r>
    </w:p>
    <w:p w:rsidR="00CD4504" w:rsidRDefault="00CD4504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CD4504" w:rsidRDefault="007715C9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7715C9">
        <w:rPr>
          <w:rFonts w:ascii="Arial" w:hAnsi="Arial" w:cs="Arial"/>
          <w:color w:val="222222"/>
          <w:sz w:val="24"/>
          <w:szCs w:val="24"/>
        </w:rPr>
        <w:t xml:space="preserve">Em 2012, participou </w:t>
      </w:r>
      <w:r>
        <w:rPr>
          <w:rFonts w:ascii="Arial" w:hAnsi="Arial" w:cs="Arial"/>
          <w:color w:val="222222"/>
          <w:sz w:val="24"/>
          <w:szCs w:val="24"/>
        </w:rPr>
        <w:t xml:space="preserve">da intervenção urbana São Paulo </w:t>
      </w:r>
      <w:r w:rsidRPr="007715C9">
        <w:rPr>
          <w:rFonts w:ascii="Arial" w:hAnsi="Arial" w:cs="Arial"/>
          <w:color w:val="222222"/>
          <w:sz w:val="24"/>
          <w:szCs w:val="24"/>
        </w:rPr>
        <w:t>através do Espelho realizada pela Cia. de T</w:t>
      </w:r>
      <w:r>
        <w:rPr>
          <w:rFonts w:ascii="Arial" w:hAnsi="Arial" w:cs="Arial"/>
          <w:color w:val="222222"/>
          <w:sz w:val="24"/>
          <w:szCs w:val="24"/>
        </w:rPr>
        <w:t xml:space="preserve">eatro Dodecafônico realizada na </w:t>
      </w:r>
      <w:r w:rsidRPr="007715C9">
        <w:rPr>
          <w:rFonts w:ascii="Arial" w:hAnsi="Arial" w:cs="Arial"/>
          <w:color w:val="222222"/>
          <w:sz w:val="24"/>
          <w:szCs w:val="24"/>
        </w:rPr>
        <w:t>região da Avenida Paulista em São Paulo</w:t>
      </w:r>
      <w:r>
        <w:rPr>
          <w:rFonts w:ascii="Arial" w:hAnsi="Arial" w:cs="Arial"/>
          <w:color w:val="222222"/>
          <w:sz w:val="24"/>
          <w:szCs w:val="24"/>
        </w:rPr>
        <w:t xml:space="preserve">. Em 2013, atuou em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VoraZcidade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7715C9">
        <w:rPr>
          <w:rFonts w:ascii="Arial" w:hAnsi="Arial" w:cs="Arial"/>
          <w:color w:val="222222"/>
          <w:sz w:val="24"/>
          <w:szCs w:val="24"/>
        </w:rPr>
        <w:t>(Direção: Silvana Garcia, Mônica Monteneg</w:t>
      </w:r>
      <w:r>
        <w:rPr>
          <w:rFonts w:ascii="Arial" w:hAnsi="Arial" w:cs="Arial"/>
          <w:color w:val="222222"/>
          <w:sz w:val="24"/>
          <w:szCs w:val="24"/>
        </w:rPr>
        <w:t xml:space="preserve">ro), espetáculo criado a partir </w:t>
      </w:r>
      <w:r w:rsidRPr="007715C9">
        <w:rPr>
          <w:rFonts w:ascii="Arial" w:hAnsi="Arial" w:cs="Arial"/>
          <w:color w:val="222222"/>
          <w:sz w:val="24"/>
          <w:szCs w:val="24"/>
        </w:rPr>
        <w:t>de textos de Arnaldo Antunes, Frederi</w:t>
      </w:r>
      <w:r>
        <w:rPr>
          <w:rFonts w:ascii="Arial" w:hAnsi="Arial" w:cs="Arial"/>
          <w:color w:val="222222"/>
          <w:sz w:val="24"/>
          <w:szCs w:val="24"/>
        </w:rPr>
        <w:t xml:space="preserve">co Barbosa e Marcelino Freire e </w:t>
      </w:r>
      <w:r w:rsidRPr="007715C9">
        <w:rPr>
          <w:rFonts w:ascii="Arial" w:hAnsi="Arial" w:cs="Arial"/>
          <w:color w:val="222222"/>
          <w:sz w:val="24"/>
          <w:szCs w:val="24"/>
        </w:rPr>
        <w:t>apresentado no TUSP e Casa das R</w:t>
      </w:r>
      <w:r>
        <w:rPr>
          <w:rFonts w:ascii="Arial" w:hAnsi="Arial" w:cs="Arial"/>
          <w:color w:val="222222"/>
          <w:sz w:val="24"/>
          <w:szCs w:val="24"/>
        </w:rPr>
        <w:t xml:space="preserve">osas-SP. Em 2013, participou do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encontro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latinoamericano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Cidade|Corpo|Acão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>: A Política das P</w:t>
      </w:r>
      <w:r>
        <w:rPr>
          <w:rFonts w:ascii="Arial" w:hAnsi="Arial" w:cs="Arial"/>
          <w:color w:val="222222"/>
          <w:sz w:val="24"/>
          <w:szCs w:val="24"/>
        </w:rPr>
        <w:t xml:space="preserve">aixões nas </w:t>
      </w:r>
      <w:r w:rsidRPr="007715C9">
        <w:rPr>
          <w:rFonts w:ascii="Arial" w:hAnsi="Arial" w:cs="Arial"/>
          <w:color w:val="222222"/>
          <w:sz w:val="24"/>
          <w:szCs w:val="24"/>
        </w:rPr>
        <w:t>Américas, realizado pelo Instituto Hemisf</w:t>
      </w:r>
      <w:r>
        <w:rPr>
          <w:rFonts w:ascii="Arial" w:hAnsi="Arial" w:cs="Arial"/>
          <w:color w:val="222222"/>
          <w:sz w:val="24"/>
          <w:szCs w:val="24"/>
        </w:rPr>
        <w:t xml:space="preserve">érico de Performance e Política </w:t>
      </w:r>
      <w:r w:rsidRPr="007715C9">
        <w:rPr>
          <w:rFonts w:ascii="Arial" w:hAnsi="Arial" w:cs="Arial"/>
          <w:color w:val="222222"/>
          <w:sz w:val="24"/>
          <w:szCs w:val="24"/>
        </w:rPr>
        <w:t>(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HemisphericInstitute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>). Também</w:t>
      </w:r>
      <w:r>
        <w:rPr>
          <w:rFonts w:ascii="Arial" w:hAnsi="Arial" w:cs="Arial"/>
          <w:color w:val="222222"/>
          <w:sz w:val="24"/>
          <w:szCs w:val="24"/>
        </w:rPr>
        <w:t xml:space="preserve"> em 2013, atuou nos espetáculos </w:t>
      </w:r>
      <w:r w:rsidRPr="007715C9">
        <w:rPr>
          <w:rFonts w:ascii="Arial" w:hAnsi="Arial" w:cs="Arial"/>
          <w:color w:val="222222"/>
          <w:sz w:val="24"/>
          <w:szCs w:val="24"/>
        </w:rPr>
        <w:t>ELEUTHERIA de S. Beckett (Direção: Be</w:t>
      </w:r>
      <w:r>
        <w:rPr>
          <w:rFonts w:ascii="Arial" w:hAnsi="Arial" w:cs="Arial"/>
          <w:color w:val="222222"/>
          <w:sz w:val="24"/>
          <w:szCs w:val="24"/>
        </w:rPr>
        <w:t xml:space="preserve">l Teixeira) 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Cimbeline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ao Vivo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(Direção: Carla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Candiotto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>), uma adaptação</w:t>
      </w:r>
      <w:r>
        <w:rPr>
          <w:rFonts w:ascii="Arial" w:hAnsi="Arial" w:cs="Arial"/>
          <w:color w:val="222222"/>
          <w:sz w:val="24"/>
          <w:szCs w:val="24"/>
        </w:rPr>
        <w:t xml:space="preserve"> da peça de W. Shakespeare, </w:t>
      </w:r>
      <w:r w:rsidRPr="007715C9">
        <w:rPr>
          <w:rFonts w:ascii="Arial" w:hAnsi="Arial" w:cs="Arial"/>
          <w:color w:val="222222"/>
          <w:sz w:val="24"/>
          <w:szCs w:val="24"/>
        </w:rPr>
        <w:t>ambos apresentados no Teatro Labora</w:t>
      </w:r>
      <w:r>
        <w:rPr>
          <w:rFonts w:ascii="Arial" w:hAnsi="Arial" w:cs="Arial"/>
          <w:color w:val="222222"/>
          <w:sz w:val="24"/>
          <w:szCs w:val="24"/>
        </w:rPr>
        <w:t xml:space="preserve">tório (USP). Em 2014, atuou nas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peças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OFF_elia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e Catálise (Direção:</w:t>
      </w:r>
      <w:r>
        <w:rPr>
          <w:rFonts w:ascii="Arial" w:hAnsi="Arial" w:cs="Arial"/>
          <w:color w:val="222222"/>
          <w:sz w:val="24"/>
          <w:szCs w:val="24"/>
        </w:rPr>
        <w:t xml:space="preserve"> Murillo Basso) apresentadas na </w:t>
      </w:r>
      <w:r w:rsidRPr="007715C9">
        <w:rPr>
          <w:rFonts w:ascii="Arial" w:hAnsi="Arial" w:cs="Arial"/>
          <w:color w:val="222222"/>
          <w:sz w:val="24"/>
          <w:szCs w:val="24"/>
        </w:rPr>
        <w:t>Funarte-SP, e também em Carne Moída (Dir</w:t>
      </w:r>
      <w:r>
        <w:rPr>
          <w:rFonts w:ascii="Arial" w:hAnsi="Arial" w:cs="Arial"/>
          <w:color w:val="222222"/>
          <w:sz w:val="24"/>
          <w:szCs w:val="24"/>
        </w:rPr>
        <w:t xml:space="preserve">eção: Grace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Passô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Kênia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Dias),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apresentada no Teatro Laboratório </w:t>
      </w:r>
      <w:r>
        <w:rPr>
          <w:rFonts w:ascii="Arial" w:hAnsi="Arial" w:cs="Arial"/>
          <w:color w:val="222222"/>
          <w:sz w:val="24"/>
          <w:szCs w:val="24"/>
        </w:rPr>
        <w:t xml:space="preserve">(USP). </w:t>
      </w:r>
    </w:p>
    <w:p w:rsidR="00CD4504" w:rsidRDefault="00CD4504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176ECF" w:rsidRPr="007715C9" w:rsidRDefault="007715C9" w:rsidP="00771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</w:rPr>
        <w:t xml:space="preserve">No cinema atuou no longa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metragem Anna, dirigido por Heitor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D</w:t>
      </w:r>
      <w:r>
        <w:rPr>
          <w:rFonts w:ascii="Arial" w:hAnsi="Arial" w:cs="Arial"/>
          <w:color w:val="222222"/>
          <w:sz w:val="24"/>
          <w:szCs w:val="24"/>
        </w:rPr>
        <w:t>halia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com estreia prevista para </w:t>
      </w:r>
      <w:r w:rsidRPr="007715C9">
        <w:rPr>
          <w:rFonts w:ascii="Arial" w:hAnsi="Arial" w:cs="Arial"/>
          <w:color w:val="222222"/>
          <w:sz w:val="24"/>
          <w:szCs w:val="24"/>
        </w:rPr>
        <w:t>primeiro semestre de 2020. També</w:t>
      </w:r>
      <w:r>
        <w:rPr>
          <w:rFonts w:ascii="Arial" w:hAnsi="Arial" w:cs="Arial"/>
          <w:color w:val="222222"/>
          <w:sz w:val="24"/>
          <w:szCs w:val="24"/>
        </w:rPr>
        <w:t xml:space="preserve">m atuou nos Curtas-Metragens de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Gustavo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Raulino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A Formatura (2014) 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Entrecorpos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(2015), este último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apresentado na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Mykonos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Biennale-</w:t>
      </w:r>
      <w:r>
        <w:rPr>
          <w:rFonts w:ascii="Arial" w:hAnsi="Arial" w:cs="Arial"/>
          <w:color w:val="222222"/>
          <w:sz w:val="24"/>
          <w:szCs w:val="24"/>
        </w:rPr>
        <w:t xml:space="preserve">2015 e na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Handle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Climate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Chance </w:t>
      </w:r>
      <w:r w:rsidRPr="007715C9">
        <w:rPr>
          <w:rFonts w:ascii="Arial" w:hAnsi="Arial" w:cs="Arial"/>
          <w:color w:val="222222"/>
          <w:sz w:val="24"/>
          <w:szCs w:val="24"/>
        </w:rPr>
        <w:t>Internacional Festival - 2015. Há cin</w:t>
      </w:r>
      <w:r>
        <w:rPr>
          <w:rFonts w:ascii="Arial" w:hAnsi="Arial" w:cs="Arial"/>
          <w:color w:val="222222"/>
          <w:sz w:val="24"/>
          <w:szCs w:val="24"/>
        </w:rPr>
        <w:t xml:space="preserve">co anos Renan Ferreira também é </w:t>
      </w:r>
      <w:r w:rsidRPr="007715C9">
        <w:rPr>
          <w:rFonts w:ascii="Arial" w:hAnsi="Arial" w:cs="Arial"/>
          <w:color w:val="222222"/>
          <w:sz w:val="24"/>
          <w:szCs w:val="24"/>
        </w:rPr>
        <w:t xml:space="preserve">Professor de Teatro no Colégio </w:t>
      </w:r>
      <w:proofErr w:type="spellStart"/>
      <w:r w:rsidRPr="007715C9">
        <w:rPr>
          <w:rFonts w:ascii="Arial" w:hAnsi="Arial" w:cs="Arial"/>
          <w:color w:val="222222"/>
          <w:sz w:val="24"/>
          <w:szCs w:val="24"/>
        </w:rPr>
        <w:t>Beijamin</w:t>
      </w:r>
      <w:proofErr w:type="spellEnd"/>
      <w:r w:rsidRPr="007715C9">
        <w:rPr>
          <w:rFonts w:ascii="Arial" w:hAnsi="Arial" w:cs="Arial"/>
          <w:color w:val="222222"/>
          <w:sz w:val="24"/>
          <w:szCs w:val="24"/>
        </w:rPr>
        <w:t xml:space="preserve"> Constant.</w:t>
      </w:r>
    </w:p>
    <w:sectPr w:rsidR="00176ECF" w:rsidRPr="0077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C9"/>
    <w:rsid w:val="000436E1"/>
    <w:rsid w:val="00396AD6"/>
    <w:rsid w:val="005D0250"/>
    <w:rsid w:val="007715C9"/>
    <w:rsid w:val="00C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2540"/>
  <w15:chartTrackingRefBased/>
  <w15:docId w15:val="{3854ECD6-2C3C-4B46-9313-A079D9F8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2</cp:revision>
  <dcterms:created xsi:type="dcterms:W3CDTF">2019-11-26T14:26:00Z</dcterms:created>
  <dcterms:modified xsi:type="dcterms:W3CDTF">2019-11-26T14:48:00Z</dcterms:modified>
</cp:coreProperties>
</file>