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25" w:rsidRDefault="00BD7B25" w:rsidP="00BD7B25">
      <w:pPr>
        <w:pStyle w:val="xmsonormal"/>
        <w:jc w:val="both"/>
        <w:rPr>
          <w:rFonts w:ascii="Arial" w:hAnsi="Arial" w:cs="Arial"/>
          <w:color w:val="111827"/>
          <w:sz w:val="24"/>
          <w:szCs w:val="24"/>
          <w:shd w:val="clear" w:color="auto" w:fill="FFFFFF"/>
        </w:rPr>
      </w:pPr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Teresa Tavares</w:t>
      </w:r>
      <w:bookmarkStart w:id="0" w:name="_GoBack"/>
      <w:bookmarkEnd w:id="0"/>
    </w:p>
    <w:p w:rsidR="00BD7B25" w:rsidRDefault="00BD7B25" w:rsidP="00BD7B25">
      <w:pPr>
        <w:pStyle w:val="xmsonormal"/>
        <w:jc w:val="both"/>
        <w:rPr>
          <w:rFonts w:ascii="Arial" w:hAnsi="Arial" w:cs="Arial"/>
          <w:color w:val="111827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  E</w:t>
      </w:r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streou em 2000 como atriz e, desde então, tra</w:t>
      </w:r>
      <w:r>
        <w:rPr>
          <w:rFonts w:ascii="Arial" w:hAnsi="Arial" w:cs="Arial"/>
          <w:color w:val="111827"/>
          <w:sz w:val="24"/>
          <w:szCs w:val="24"/>
          <w:shd w:val="clear" w:color="auto" w:fill="FFFFFF"/>
        </w:rPr>
        <w:t>balha em televisão, cinema e tea</w:t>
      </w:r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tro. </w:t>
      </w:r>
    </w:p>
    <w:p w:rsidR="00BD7B25" w:rsidRDefault="00BD7B25" w:rsidP="00BD7B25">
      <w:pPr>
        <w:pStyle w:val="xmsonormal"/>
        <w:jc w:val="both"/>
        <w:rPr>
          <w:rFonts w:ascii="Arial" w:hAnsi="Arial" w:cs="Arial"/>
          <w:sz w:val="24"/>
          <w:szCs w:val="24"/>
        </w:rPr>
      </w:pPr>
      <w:r>
        <w:rPr>
          <w:rStyle w:val="xs1ppyq"/>
          <w:rFonts w:ascii="Arial" w:hAnsi="Arial" w:cs="Arial"/>
          <w:spacing w:val="11"/>
          <w:sz w:val="24"/>
          <w:szCs w:val="24"/>
        </w:rPr>
        <w:t xml:space="preserve">   </w:t>
      </w:r>
      <w:r w:rsidRPr="00BD7B25">
        <w:rPr>
          <w:rStyle w:val="xs1ppyq"/>
          <w:rFonts w:ascii="Arial" w:hAnsi="Arial" w:cs="Arial"/>
          <w:spacing w:val="11"/>
          <w:sz w:val="24"/>
          <w:szCs w:val="24"/>
        </w:rPr>
        <w:t xml:space="preserve">Frequentou o Curso de </w:t>
      </w:r>
      <w:proofErr w:type="spellStart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>Actores</w:t>
      </w:r>
      <w:proofErr w:type="spellEnd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 xml:space="preserve"> da Escola Superior de Teatro e Cinema ( em Lisboa ) e foi bolsista da Fundação </w:t>
      </w:r>
      <w:proofErr w:type="spellStart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>Calouste</w:t>
      </w:r>
      <w:proofErr w:type="spellEnd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>Gulbenkian</w:t>
      </w:r>
      <w:proofErr w:type="spellEnd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 xml:space="preserve"> no Lee </w:t>
      </w:r>
      <w:proofErr w:type="spellStart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>Strasberg</w:t>
      </w:r>
      <w:proofErr w:type="spellEnd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>Institute</w:t>
      </w:r>
      <w:proofErr w:type="spellEnd"/>
      <w:r w:rsidRPr="00BD7B25">
        <w:rPr>
          <w:rStyle w:val="xs1ppyq"/>
          <w:rFonts w:ascii="Arial" w:hAnsi="Arial" w:cs="Arial"/>
          <w:spacing w:val="11"/>
          <w:sz w:val="24"/>
          <w:szCs w:val="24"/>
        </w:rPr>
        <w:t xml:space="preserve"> ( em L.A ) e da GDA na LAMDA ( em Londres ).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D7B25" w:rsidRPr="00BD7B25" w:rsidRDefault="00BD7B25" w:rsidP="00BD7B25">
      <w:pPr>
        <w:pStyle w:val="xmso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Em cinema foi dirigida por João </w:t>
      </w:r>
      <w:proofErr w:type="spellStart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Canijo</w:t>
      </w:r>
      <w:proofErr w:type="spellEnd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, Fernando Lopes, Tiago R. Santos, Werner </w:t>
      </w:r>
      <w:proofErr w:type="spellStart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Schroeter</w:t>
      </w:r>
      <w:proofErr w:type="spellEnd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, </w:t>
      </w:r>
      <w:proofErr w:type="spellStart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Patricia</w:t>
      </w:r>
      <w:proofErr w:type="spellEnd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</w:t>
      </w:r>
      <w:proofErr w:type="spellStart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Plattner</w:t>
      </w:r>
      <w:proofErr w:type="spellEnd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, Ana Rocha de Sousa, Jason </w:t>
      </w:r>
      <w:proofErr w:type="spellStart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Buttler</w:t>
      </w:r>
      <w:proofErr w:type="spellEnd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, Mark Heller, Sofia </w:t>
      </w:r>
      <w:proofErr w:type="spellStart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Bost</w:t>
      </w:r>
      <w:proofErr w:type="spellEnd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, entre outros, em produções portuguesas e </w:t>
      </w:r>
      <w:proofErr w:type="spellStart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co-produções</w:t>
      </w:r>
      <w:proofErr w:type="spellEnd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com diversos países. </w:t>
      </w:r>
    </w:p>
    <w:p w:rsidR="00BD7B25" w:rsidRPr="00BD7B25" w:rsidRDefault="00BD7B25" w:rsidP="00BD7B25">
      <w:pPr>
        <w:pStyle w:val="xmso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  </w:t>
      </w:r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É presença assídua na televisão portuguesa, tendo participado em inúmeras séries, novelas e telefilmes ao longo dos anos. Entre os seus últimos trabalhos em televisão destacam-se as séries “Até que a Vida nos Separe”, realizada por Manuel Pureza ( RTP / </w:t>
      </w:r>
      <w:proofErr w:type="spellStart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>Netflix</w:t>
      </w:r>
      <w:proofErr w:type="spellEnd"/>
      <w:r w:rsidRPr="00BD7B25">
        <w:rPr>
          <w:rFonts w:ascii="Arial" w:hAnsi="Arial" w:cs="Arial"/>
          <w:color w:val="111827"/>
          <w:sz w:val="24"/>
          <w:szCs w:val="24"/>
          <w:shd w:val="clear" w:color="auto" w:fill="FFFFFF"/>
        </w:rPr>
        <w:t xml:space="preserve"> ) e “Cavalos de Corrida”, realizada por André Santos e Marco Leão, onde é a protagonista. </w:t>
      </w:r>
    </w:p>
    <w:p w:rsidR="009D1D89" w:rsidRPr="00BD7B25" w:rsidRDefault="009D1D89" w:rsidP="00BD7B25">
      <w:pPr>
        <w:jc w:val="both"/>
        <w:rPr>
          <w:rFonts w:ascii="Arial" w:hAnsi="Arial" w:cs="Arial"/>
        </w:rPr>
      </w:pPr>
    </w:p>
    <w:sectPr w:rsidR="009D1D89" w:rsidRPr="00BD7B25" w:rsidSect="009D1D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25"/>
    <w:rsid w:val="009D1D89"/>
    <w:rsid w:val="00B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6C88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D7B2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spacing">
    <w:name w:val="x_msonospacing"/>
    <w:basedOn w:val="Normal"/>
    <w:rsid w:val="00BD7B2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s1ppyq">
    <w:name w:val="x_s1ppyq"/>
    <w:basedOn w:val="DefaultParagraphFont"/>
    <w:rsid w:val="00BD7B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D7B2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spacing">
    <w:name w:val="x_msonospacing"/>
    <w:basedOn w:val="Normal"/>
    <w:rsid w:val="00BD7B2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s1ppyq">
    <w:name w:val="x_s1ppyq"/>
    <w:basedOn w:val="DefaultParagraphFont"/>
    <w:rsid w:val="00BD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Macintosh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1</cp:revision>
  <dcterms:created xsi:type="dcterms:W3CDTF">2023-04-03T20:56:00Z</dcterms:created>
  <dcterms:modified xsi:type="dcterms:W3CDTF">2023-04-03T20:58:00Z</dcterms:modified>
</cp:coreProperties>
</file>