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CF" w:rsidRPr="00053F0F" w:rsidRDefault="00293842">
      <w:pPr>
        <w:rPr>
          <w:rFonts w:ascii="Arial" w:hAnsi="Arial" w:cs="Arial"/>
          <w:b/>
          <w:sz w:val="24"/>
          <w:szCs w:val="24"/>
        </w:rPr>
      </w:pPr>
      <w:r w:rsidRPr="00053F0F">
        <w:rPr>
          <w:rFonts w:ascii="Arial" w:hAnsi="Arial" w:cs="Arial"/>
          <w:b/>
          <w:sz w:val="24"/>
          <w:szCs w:val="24"/>
        </w:rPr>
        <w:t xml:space="preserve">Victoria </w:t>
      </w:r>
      <w:proofErr w:type="spellStart"/>
      <w:r w:rsidRPr="00053F0F">
        <w:rPr>
          <w:rFonts w:ascii="Arial" w:hAnsi="Arial" w:cs="Arial"/>
          <w:b/>
          <w:sz w:val="24"/>
          <w:szCs w:val="24"/>
        </w:rPr>
        <w:t>Lubliner</w:t>
      </w:r>
      <w:proofErr w:type="spellEnd"/>
      <w:r w:rsidRPr="00053F0F">
        <w:rPr>
          <w:rFonts w:ascii="Arial" w:hAnsi="Arial" w:cs="Arial"/>
          <w:b/>
          <w:sz w:val="24"/>
          <w:szCs w:val="24"/>
        </w:rPr>
        <w:t xml:space="preserve"> </w:t>
      </w:r>
    </w:p>
    <w:p w:rsidR="00293842" w:rsidRDefault="00293842">
      <w:pPr>
        <w:rPr>
          <w:b/>
          <w:sz w:val="24"/>
          <w:szCs w:val="24"/>
        </w:rPr>
      </w:pPr>
    </w:p>
    <w:p w:rsidR="00D154C7" w:rsidRDefault="00293842" w:rsidP="00D154C7">
      <w:pPr>
        <w:jc w:val="both"/>
        <w:rPr>
          <w:rFonts w:ascii="Arial" w:hAnsi="Arial" w:cs="Arial"/>
          <w:sz w:val="24"/>
          <w:szCs w:val="24"/>
        </w:rPr>
      </w:pPr>
      <w:r w:rsidRPr="00053F0F">
        <w:rPr>
          <w:rFonts w:ascii="Arial" w:hAnsi="Arial" w:cs="Arial"/>
          <w:sz w:val="24"/>
          <w:szCs w:val="24"/>
        </w:rPr>
        <w:t xml:space="preserve">Atriz, </w:t>
      </w:r>
      <w:r w:rsidR="00963EE5" w:rsidRPr="00053F0F">
        <w:rPr>
          <w:rFonts w:ascii="Arial" w:hAnsi="Arial" w:cs="Arial"/>
          <w:sz w:val="24"/>
          <w:szCs w:val="24"/>
        </w:rPr>
        <w:t>cantora</w:t>
      </w:r>
      <w:r w:rsidR="00963EE5">
        <w:rPr>
          <w:rFonts w:ascii="Arial" w:hAnsi="Arial" w:cs="Arial"/>
          <w:sz w:val="24"/>
          <w:szCs w:val="24"/>
        </w:rPr>
        <w:t>, ginasta, música</w:t>
      </w:r>
      <w:r w:rsidRPr="00053F0F">
        <w:rPr>
          <w:rFonts w:ascii="Arial" w:hAnsi="Arial" w:cs="Arial"/>
          <w:sz w:val="24"/>
          <w:szCs w:val="24"/>
        </w:rPr>
        <w:t xml:space="preserve"> e dançarina.</w:t>
      </w:r>
    </w:p>
    <w:p w:rsidR="00D154C7" w:rsidRDefault="00D154C7" w:rsidP="00D15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Fluente na língua inglesa pela escola Cultura Inglesa 2015-20</w:t>
      </w:r>
      <w:r w:rsidR="00BC295E">
        <w:rPr>
          <w:rFonts w:ascii="Arial" w:hAnsi="Arial" w:cs="Arial"/>
          <w:sz w:val="24"/>
          <w:szCs w:val="24"/>
        </w:rPr>
        <w:t xml:space="preserve">16, e atualmente na escola </w:t>
      </w:r>
      <w:proofErr w:type="spellStart"/>
      <w:r w:rsidR="00BC295E">
        <w:rPr>
          <w:rFonts w:ascii="Arial" w:hAnsi="Arial" w:cs="Arial"/>
          <w:sz w:val="24"/>
          <w:szCs w:val="24"/>
        </w:rPr>
        <w:t>Alum</w:t>
      </w:r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963EE5" w:rsidRDefault="00293842" w:rsidP="00D154C7">
      <w:pPr>
        <w:jc w:val="both"/>
        <w:rPr>
          <w:rFonts w:ascii="Arial" w:hAnsi="Arial" w:cs="Arial"/>
          <w:sz w:val="24"/>
          <w:szCs w:val="24"/>
        </w:rPr>
      </w:pPr>
      <w:r w:rsidRPr="00053F0F">
        <w:rPr>
          <w:rFonts w:ascii="Arial" w:hAnsi="Arial" w:cs="Arial"/>
          <w:sz w:val="24"/>
          <w:szCs w:val="24"/>
        </w:rPr>
        <w:t xml:space="preserve">É atriz formada pela escola Celia Helena Centro de Artes e Educação (Casa do Teatro), e pela CNArtes no curso de Teatro e Câmera. </w:t>
      </w:r>
    </w:p>
    <w:p w:rsidR="00053F0F" w:rsidRDefault="00BD113A" w:rsidP="00D154C7">
      <w:pPr>
        <w:jc w:val="both"/>
        <w:rPr>
          <w:rFonts w:ascii="Arial" w:hAnsi="Arial" w:cs="Arial"/>
          <w:sz w:val="24"/>
          <w:szCs w:val="24"/>
        </w:rPr>
      </w:pPr>
      <w:r w:rsidRPr="00053F0F">
        <w:rPr>
          <w:rFonts w:ascii="Arial" w:hAnsi="Arial" w:cs="Arial"/>
          <w:sz w:val="24"/>
          <w:szCs w:val="24"/>
        </w:rPr>
        <w:t xml:space="preserve">No cinema atuou nos </w:t>
      </w:r>
      <w:r w:rsidR="00293842" w:rsidRPr="00053F0F">
        <w:rPr>
          <w:rFonts w:ascii="Arial" w:hAnsi="Arial" w:cs="Arial"/>
          <w:sz w:val="24"/>
          <w:szCs w:val="24"/>
        </w:rPr>
        <w:t>filme</w:t>
      </w:r>
      <w:r w:rsidRPr="00053F0F">
        <w:rPr>
          <w:rFonts w:ascii="Arial" w:hAnsi="Arial" w:cs="Arial"/>
          <w:sz w:val="24"/>
          <w:szCs w:val="24"/>
        </w:rPr>
        <w:t>s</w:t>
      </w:r>
      <w:r w:rsidR="00293842" w:rsidRPr="00053F0F">
        <w:rPr>
          <w:rFonts w:ascii="Arial" w:hAnsi="Arial" w:cs="Arial"/>
          <w:sz w:val="24"/>
          <w:szCs w:val="24"/>
        </w:rPr>
        <w:t xml:space="preserve"> de curta metragem “O Anjo de Cora”</w:t>
      </w:r>
      <w:r w:rsidRPr="00053F0F">
        <w:rPr>
          <w:rFonts w:ascii="Arial" w:hAnsi="Arial" w:cs="Arial"/>
          <w:sz w:val="24"/>
          <w:szCs w:val="24"/>
        </w:rPr>
        <w:t xml:space="preserve">, com direção de Tainá Muhringer em 2011 e </w:t>
      </w:r>
      <w:r w:rsidR="00053F0F" w:rsidRPr="00053F0F">
        <w:rPr>
          <w:rFonts w:ascii="Arial" w:hAnsi="Arial" w:cs="Arial"/>
          <w:sz w:val="24"/>
          <w:szCs w:val="24"/>
        </w:rPr>
        <w:t>“A Megera Domada” como Bianca, direção de Charles Daves em 2018</w:t>
      </w:r>
      <w:r w:rsidRPr="00053F0F">
        <w:rPr>
          <w:rFonts w:ascii="Arial" w:hAnsi="Arial" w:cs="Arial"/>
          <w:sz w:val="24"/>
          <w:szCs w:val="24"/>
        </w:rPr>
        <w:t xml:space="preserve">. No teatro atuou nas seguintes peças: “Quem não tem medo, que levante o dedo”; “Sonho de uma noite de Verão”; “O Auto da Compadecida” e “Bailei na Curva”, todos com direção de Cynthia </w:t>
      </w:r>
      <w:r w:rsidR="00434D34">
        <w:rPr>
          <w:rFonts w:ascii="Arial" w:hAnsi="Arial" w:cs="Arial"/>
          <w:sz w:val="24"/>
          <w:szCs w:val="24"/>
        </w:rPr>
        <w:t>Falabella.</w:t>
      </w:r>
      <w:r w:rsidR="00434D34" w:rsidRPr="00434D34">
        <w:rPr>
          <w:rFonts w:ascii="Arial" w:hAnsi="Arial" w:cs="Arial"/>
          <w:sz w:val="24"/>
          <w:szCs w:val="24"/>
        </w:rPr>
        <w:t xml:space="preserve"> </w:t>
      </w:r>
      <w:r w:rsidR="00434D34">
        <w:rPr>
          <w:rFonts w:ascii="Arial" w:hAnsi="Arial" w:cs="Arial"/>
          <w:sz w:val="24"/>
          <w:szCs w:val="24"/>
        </w:rPr>
        <w:t xml:space="preserve">No Canto, é formada pelo Centro de Música Associação Brasileira a Hebraica de São Paulo de 2013-2014. E também pela Invoz e Espaço Vitfer de 2015-2018. </w:t>
      </w:r>
      <w:r w:rsidR="00434D34">
        <w:rPr>
          <w:rFonts w:ascii="Arial" w:hAnsi="Arial" w:cs="Arial"/>
          <w:sz w:val="24"/>
          <w:szCs w:val="24"/>
        </w:rPr>
        <w:t>Participou dos musicais como:</w:t>
      </w:r>
      <w:r w:rsidRPr="00053F0F">
        <w:rPr>
          <w:rFonts w:ascii="Arial" w:hAnsi="Arial" w:cs="Arial"/>
          <w:sz w:val="24"/>
          <w:szCs w:val="24"/>
        </w:rPr>
        <w:t xml:space="preserve"> “O Violinista no Telhado” direção de Alberto Worcman; “Ritmos da Broadway” direção de Fernanda Chamma;</w:t>
      </w:r>
      <w:r w:rsidR="00053F0F" w:rsidRPr="00053F0F">
        <w:rPr>
          <w:rFonts w:ascii="Arial" w:hAnsi="Arial" w:cs="Arial"/>
          <w:sz w:val="24"/>
          <w:szCs w:val="24"/>
        </w:rPr>
        <w:t xml:space="preserve"> “Carrossel O Musical” direção de José Henrique de Paula e Fernanda Maia e “A Megera Domada” com direção de Cininha de Paula e Fernanda Chamma. </w:t>
      </w:r>
    </w:p>
    <w:p w:rsidR="00D154C7" w:rsidRDefault="00434D34" w:rsidP="00D15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Dança, teve aulas particulares de ballet e sapateado pela professora Claudia Rosa por três anos, entrou na Academia Anacã de Jazz em 2016 e no ano seguinte na escola Millenium Dance Complex tendo aulas de Jazz Funk e Sapateado. </w:t>
      </w:r>
    </w:p>
    <w:p w:rsidR="00D154C7" w:rsidRDefault="00434D34" w:rsidP="00D15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música, se formou na Imagine Escola de Música 2016, e teve aulas particulares por dois anos com os professores Eder Bach e André. Na carreira de ginasta, </w:t>
      </w:r>
      <w:r w:rsidR="00D154C7">
        <w:rPr>
          <w:rFonts w:ascii="Arial" w:hAnsi="Arial" w:cs="Arial"/>
          <w:sz w:val="24"/>
          <w:szCs w:val="24"/>
        </w:rPr>
        <w:t>é formada na Associação Brasileira a Hebraica de São Paulo.</w:t>
      </w:r>
    </w:p>
    <w:p w:rsidR="00D154C7" w:rsidRDefault="00D154C7" w:rsidP="00D154C7">
      <w:pPr>
        <w:jc w:val="both"/>
        <w:rPr>
          <w:rFonts w:ascii="Arial" w:hAnsi="Arial" w:cs="Arial"/>
          <w:sz w:val="24"/>
          <w:szCs w:val="24"/>
        </w:rPr>
      </w:pPr>
    </w:p>
    <w:p w:rsidR="00053F0F" w:rsidRPr="00053F0F" w:rsidRDefault="00434D34" w:rsidP="00D15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53F0F" w:rsidRPr="00053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42"/>
    <w:rsid w:val="000436E1"/>
    <w:rsid w:val="00053F0F"/>
    <w:rsid w:val="00293842"/>
    <w:rsid w:val="00396AD6"/>
    <w:rsid w:val="00434D34"/>
    <w:rsid w:val="005D0250"/>
    <w:rsid w:val="00963EE5"/>
    <w:rsid w:val="00BC295E"/>
    <w:rsid w:val="00BD113A"/>
    <w:rsid w:val="00D1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C4CA"/>
  <w15:chartTrackingRefBased/>
  <w15:docId w15:val="{3440F647-A249-4228-9AB4-ED3DC94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PRODUÇÃO</cp:lastModifiedBy>
  <cp:revision>1</cp:revision>
  <dcterms:created xsi:type="dcterms:W3CDTF">2019-02-28T13:52:00Z</dcterms:created>
  <dcterms:modified xsi:type="dcterms:W3CDTF">2019-02-28T14:56:00Z</dcterms:modified>
</cp:coreProperties>
</file>